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46A" w:rsidRDefault="00991D49" w:rsidP="00991D49">
      <w:pPr>
        <w:jc w:val="center"/>
        <w:rPr>
          <w:rFonts w:ascii="Times New Roman" w:hAnsi="Times New Roman" w:cs="Times New Roman"/>
          <w:sz w:val="26"/>
          <w:szCs w:val="26"/>
        </w:rPr>
      </w:pPr>
      <w:r w:rsidRPr="00991D49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E23AAA" w:rsidRDefault="00E23AAA" w:rsidP="0040707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отчету о результатах контрольной деятельности органа внутреннего государственного (муниципального) финансового контроля финансового управления муниципального образования «Городской округ </w:t>
      </w:r>
      <w:proofErr w:type="spellStart"/>
      <w:r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>» за 2020 год.</w:t>
      </w:r>
    </w:p>
    <w:p w:rsidR="00F56E0C" w:rsidRDefault="00F56E0C" w:rsidP="0040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отчетный период проведено 4 плановых контрольных мероприятий. Объектами контрольных мероприятий являлись:</w:t>
      </w:r>
    </w:p>
    <w:p w:rsidR="00F56E0C" w:rsidRDefault="00FF4329" w:rsidP="00A5405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4329">
        <w:rPr>
          <w:rFonts w:ascii="Times New Roman" w:hAnsi="Times New Roman" w:cs="Times New Roman"/>
          <w:sz w:val="26"/>
          <w:szCs w:val="26"/>
        </w:rPr>
        <w:t xml:space="preserve">Бюджетные, автономные учреждения, подведомственные Департаменту социальной политики администрации муниципального образования "Городской округ </w:t>
      </w:r>
      <w:proofErr w:type="spellStart"/>
      <w:r w:rsidRPr="00FF4329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FF4329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 xml:space="preserve"> – проведена проверка </w:t>
      </w:r>
      <w:r w:rsidR="00B56950">
        <w:rPr>
          <w:rFonts w:ascii="Times New Roman" w:hAnsi="Times New Roman" w:cs="Times New Roman"/>
          <w:sz w:val="26"/>
          <w:szCs w:val="26"/>
        </w:rPr>
        <w:t>на тему</w:t>
      </w:r>
      <w:r w:rsidR="00B5002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FF4329">
        <w:rPr>
          <w:rFonts w:ascii="Times New Roman" w:hAnsi="Times New Roman" w:cs="Times New Roman"/>
          <w:sz w:val="26"/>
          <w:szCs w:val="26"/>
        </w:rPr>
        <w:t>Анализ остатков средств на лицевых счетах бюджетных, автономных учреждений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F4329">
        <w:rPr>
          <w:rFonts w:ascii="Times New Roman" w:hAnsi="Times New Roman" w:cs="Times New Roman"/>
          <w:sz w:val="26"/>
          <w:szCs w:val="26"/>
        </w:rPr>
        <w:t>.</w:t>
      </w:r>
      <w:r w:rsidR="00A8732B">
        <w:rPr>
          <w:rFonts w:ascii="Times New Roman" w:hAnsi="Times New Roman" w:cs="Times New Roman"/>
          <w:sz w:val="26"/>
          <w:szCs w:val="26"/>
        </w:rPr>
        <w:t xml:space="preserve"> Объем охваченных проверкой средств составил 12 389,7 тыс.</w:t>
      </w:r>
      <w:r w:rsidR="006E7F91">
        <w:rPr>
          <w:rFonts w:ascii="Times New Roman" w:hAnsi="Times New Roman" w:cs="Times New Roman"/>
          <w:sz w:val="26"/>
          <w:szCs w:val="26"/>
        </w:rPr>
        <w:t xml:space="preserve"> </w:t>
      </w:r>
      <w:r w:rsidR="00A8732B">
        <w:rPr>
          <w:rFonts w:ascii="Times New Roman" w:hAnsi="Times New Roman" w:cs="Times New Roman"/>
          <w:sz w:val="26"/>
          <w:szCs w:val="26"/>
        </w:rPr>
        <w:t xml:space="preserve">рублей. В ходе проверки </w:t>
      </w:r>
      <w:r w:rsidR="00CA5B45">
        <w:rPr>
          <w:rFonts w:ascii="Times New Roman" w:hAnsi="Times New Roman" w:cs="Times New Roman"/>
          <w:sz w:val="26"/>
          <w:szCs w:val="26"/>
        </w:rPr>
        <w:t>установлено</w:t>
      </w:r>
      <w:r w:rsidR="00A0173C">
        <w:rPr>
          <w:rFonts w:ascii="Times New Roman" w:hAnsi="Times New Roman" w:cs="Times New Roman"/>
          <w:sz w:val="26"/>
          <w:szCs w:val="26"/>
        </w:rPr>
        <w:t xml:space="preserve"> нарушение законодательства</w:t>
      </w:r>
      <w:r w:rsidR="00A54057">
        <w:rPr>
          <w:rFonts w:ascii="Times New Roman" w:hAnsi="Times New Roman" w:cs="Times New Roman"/>
          <w:sz w:val="26"/>
          <w:szCs w:val="26"/>
        </w:rPr>
        <w:t xml:space="preserve"> РФ,</w:t>
      </w:r>
      <w:r w:rsidR="00653D98">
        <w:rPr>
          <w:rFonts w:ascii="Times New Roman" w:hAnsi="Times New Roman" w:cs="Times New Roman"/>
          <w:sz w:val="26"/>
          <w:szCs w:val="26"/>
        </w:rPr>
        <w:t xml:space="preserve"> </w:t>
      </w:r>
      <w:r w:rsidR="00BE19DC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A0173C" w:rsidRPr="00A0173C">
        <w:rPr>
          <w:rFonts w:ascii="Times New Roman" w:hAnsi="Times New Roman" w:cs="Times New Roman"/>
          <w:sz w:val="26"/>
          <w:szCs w:val="26"/>
        </w:rPr>
        <w:t>Правительства Сахалинской области</w:t>
      </w:r>
      <w:r w:rsidR="00A8732B">
        <w:rPr>
          <w:rFonts w:ascii="Times New Roman" w:hAnsi="Times New Roman" w:cs="Times New Roman"/>
          <w:sz w:val="26"/>
          <w:szCs w:val="26"/>
        </w:rPr>
        <w:t>.</w:t>
      </w:r>
      <w:r w:rsidR="00557E1C">
        <w:rPr>
          <w:rFonts w:ascii="Times New Roman" w:hAnsi="Times New Roman" w:cs="Times New Roman"/>
          <w:sz w:val="26"/>
          <w:szCs w:val="26"/>
        </w:rPr>
        <w:t xml:space="preserve"> По результатам контрольного мероприятия составлено заключение.</w:t>
      </w:r>
    </w:p>
    <w:p w:rsidR="00BA2FD6" w:rsidRPr="00492B77" w:rsidRDefault="00BA2FD6" w:rsidP="00492B7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492B77">
        <w:rPr>
          <w:rFonts w:ascii="Times New Roman" w:hAnsi="Times New Roman" w:cs="Times New Roman"/>
          <w:sz w:val="26"/>
          <w:szCs w:val="26"/>
        </w:rPr>
        <w:t xml:space="preserve">Администрация муниципального образования "Городской округ </w:t>
      </w:r>
      <w:proofErr w:type="spellStart"/>
      <w:r w:rsidRPr="00492B77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492B77">
        <w:rPr>
          <w:rFonts w:ascii="Times New Roman" w:hAnsi="Times New Roman" w:cs="Times New Roman"/>
          <w:sz w:val="26"/>
          <w:szCs w:val="26"/>
        </w:rPr>
        <w:t xml:space="preserve">", Собрание муниципального образования "Городской округ </w:t>
      </w:r>
      <w:proofErr w:type="spellStart"/>
      <w:r w:rsidRPr="00492B77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492B77">
        <w:rPr>
          <w:rFonts w:ascii="Times New Roman" w:hAnsi="Times New Roman" w:cs="Times New Roman"/>
          <w:sz w:val="26"/>
          <w:szCs w:val="26"/>
        </w:rPr>
        <w:t xml:space="preserve">", Комитет по управлению муниципальным имуществом муниципального образования "Городской округ </w:t>
      </w:r>
      <w:proofErr w:type="spellStart"/>
      <w:r w:rsidRPr="00492B77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492B77">
        <w:rPr>
          <w:rFonts w:ascii="Times New Roman" w:hAnsi="Times New Roman" w:cs="Times New Roman"/>
          <w:sz w:val="26"/>
          <w:szCs w:val="26"/>
        </w:rPr>
        <w:t xml:space="preserve">", Департамент социальной политики администрации муниципального образования "Городской округ </w:t>
      </w:r>
      <w:proofErr w:type="spellStart"/>
      <w:r w:rsidRPr="00492B77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492B77">
        <w:rPr>
          <w:rFonts w:ascii="Times New Roman" w:hAnsi="Times New Roman" w:cs="Times New Roman"/>
          <w:sz w:val="26"/>
          <w:szCs w:val="26"/>
        </w:rPr>
        <w:t xml:space="preserve">", Контрольно-счетная палата муниципального образования "Городской округ </w:t>
      </w:r>
      <w:proofErr w:type="spellStart"/>
      <w:r w:rsidRPr="00492B77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492B77">
        <w:rPr>
          <w:rFonts w:ascii="Times New Roman" w:hAnsi="Times New Roman" w:cs="Times New Roman"/>
          <w:sz w:val="26"/>
          <w:szCs w:val="26"/>
        </w:rPr>
        <w:t xml:space="preserve">", Финансовое управление муниципального образования "Городской округ </w:t>
      </w:r>
      <w:proofErr w:type="spellStart"/>
      <w:r w:rsidRPr="00492B77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492B77">
        <w:rPr>
          <w:rFonts w:ascii="Times New Roman" w:hAnsi="Times New Roman" w:cs="Times New Roman"/>
          <w:sz w:val="26"/>
          <w:szCs w:val="26"/>
        </w:rPr>
        <w:t>" - проведена проверка на тему: «Анализ равномерности исполнения бюджета по расходам». Объем охваченных проверкой средств составил 873 465,8 тыс. рублей. В ходе проверки нарушений не установлено.</w:t>
      </w:r>
      <w:r w:rsidR="00492B77" w:rsidRPr="00492B77">
        <w:rPr>
          <w:rFonts w:ascii="Times New Roman" w:hAnsi="Times New Roman" w:cs="Times New Roman"/>
          <w:sz w:val="26"/>
          <w:szCs w:val="26"/>
        </w:rPr>
        <w:t xml:space="preserve"> По результатам контрольного мероприятия составлено заключение.</w:t>
      </w:r>
    </w:p>
    <w:p w:rsidR="00BA2FD6" w:rsidRDefault="0022068B" w:rsidP="007E186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2068B">
        <w:rPr>
          <w:rFonts w:ascii="Times New Roman" w:hAnsi="Times New Roman" w:cs="Times New Roman"/>
          <w:sz w:val="26"/>
          <w:szCs w:val="26"/>
        </w:rPr>
        <w:t xml:space="preserve">Администрация муниципального образования "Городской округ </w:t>
      </w:r>
      <w:proofErr w:type="spellStart"/>
      <w:r w:rsidRPr="0022068B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22068B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 xml:space="preserve"> - проведена проверка на тему: «</w:t>
      </w:r>
      <w:r w:rsidRPr="0022068B">
        <w:rPr>
          <w:rFonts w:ascii="Times New Roman" w:hAnsi="Times New Roman" w:cs="Times New Roman"/>
          <w:sz w:val="26"/>
          <w:szCs w:val="26"/>
        </w:rPr>
        <w:t>Проверка организации исполнения муниципальных контрактов, выполняемых с нарушениями, в части ведения претензионной работы при использовании средств местного бюджета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2068B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Объем охваченных проверкой средств составил 443 269,1 тыс. рублей. В ходе проверки </w:t>
      </w:r>
      <w:r w:rsidR="000A4C44">
        <w:rPr>
          <w:rFonts w:ascii="Times New Roman" w:hAnsi="Times New Roman" w:cs="Times New Roman"/>
          <w:sz w:val="26"/>
          <w:szCs w:val="26"/>
        </w:rPr>
        <w:t xml:space="preserve">установлены </w:t>
      </w:r>
      <w:r w:rsidR="00FC3FB5">
        <w:rPr>
          <w:rFonts w:ascii="Times New Roman" w:hAnsi="Times New Roman" w:cs="Times New Roman"/>
          <w:sz w:val="26"/>
          <w:szCs w:val="26"/>
        </w:rPr>
        <w:t>нарушения</w:t>
      </w:r>
      <w:r w:rsidR="007E186E" w:rsidRPr="007E186E">
        <w:rPr>
          <w:rFonts w:ascii="Times New Roman" w:hAnsi="Times New Roman" w:cs="Times New Roman"/>
          <w:sz w:val="26"/>
          <w:szCs w:val="26"/>
        </w:rPr>
        <w:t xml:space="preserve"> </w:t>
      </w:r>
      <w:r w:rsidR="00CA343F">
        <w:rPr>
          <w:rFonts w:ascii="Times New Roman" w:hAnsi="Times New Roman" w:cs="Times New Roman"/>
          <w:sz w:val="26"/>
          <w:szCs w:val="26"/>
        </w:rPr>
        <w:t>в сумме 13 367,1 тыс.</w:t>
      </w:r>
      <w:r w:rsidR="00D041E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CA343F">
        <w:rPr>
          <w:rFonts w:ascii="Times New Roman" w:hAnsi="Times New Roman" w:cs="Times New Roman"/>
          <w:sz w:val="26"/>
          <w:szCs w:val="26"/>
        </w:rPr>
        <w:t>, устранено 4 968,4 тыс. рублей.</w:t>
      </w:r>
      <w:r w:rsidR="004207DA" w:rsidRPr="004207DA">
        <w:rPr>
          <w:rFonts w:ascii="Times New Roman" w:hAnsi="Times New Roman" w:cs="Times New Roman"/>
          <w:sz w:val="26"/>
          <w:szCs w:val="26"/>
        </w:rPr>
        <w:t xml:space="preserve"> </w:t>
      </w:r>
      <w:r w:rsidR="004207DA" w:rsidRPr="00492B77">
        <w:rPr>
          <w:rFonts w:ascii="Times New Roman" w:hAnsi="Times New Roman" w:cs="Times New Roman"/>
          <w:sz w:val="26"/>
          <w:szCs w:val="26"/>
        </w:rPr>
        <w:t>По результатам контрольного ме</w:t>
      </w:r>
      <w:r w:rsidR="004207DA">
        <w:rPr>
          <w:rFonts w:ascii="Times New Roman" w:hAnsi="Times New Roman" w:cs="Times New Roman"/>
          <w:sz w:val="26"/>
          <w:szCs w:val="26"/>
        </w:rPr>
        <w:t>роприятия составлен акт, направлено представление.</w:t>
      </w:r>
    </w:p>
    <w:p w:rsidR="00991D49" w:rsidRDefault="0032346B" w:rsidP="0053481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4817">
        <w:rPr>
          <w:rFonts w:ascii="Times New Roman" w:hAnsi="Times New Roman" w:cs="Times New Roman"/>
          <w:sz w:val="26"/>
          <w:szCs w:val="26"/>
        </w:rPr>
        <w:t xml:space="preserve">Департамент социальной политики администрации муниципального образования "Городской округ </w:t>
      </w:r>
      <w:proofErr w:type="spellStart"/>
      <w:r w:rsidRPr="00534817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534817">
        <w:rPr>
          <w:rFonts w:ascii="Times New Roman" w:hAnsi="Times New Roman" w:cs="Times New Roman"/>
          <w:sz w:val="26"/>
          <w:szCs w:val="26"/>
        </w:rPr>
        <w:t>"</w:t>
      </w:r>
      <w:r w:rsidR="00F31B5C" w:rsidRPr="00534817">
        <w:rPr>
          <w:rFonts w:ascii="Times New Roman" w:hAnsi="Times New Roman" w:cs="Times New Roman"/>
          <w:sz w:val="26"/>
          <w:szCs w:val="26"/>
        </w:rPr>
        <w:t xml:space="preserve"> - проведена проверка на тему: «Полнота и целевое исполнение финансового обеспечения муниципальной программы "Развитие культуры в муниципальном образовании "Городской округ </w:t>
      </w:r>
      <w:proofErr w:type="spellStart"/>
      <w:r w:rsidR="00F31B5C" w:rsidRPr="00534817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="00F31B5C" w:rsidRPr="00534817">
        <w:rPr>
          <w:rFonts w:ascii="Times New Roman" w:hAnsi="Times New Roman" w:cs="Times New Roman"/>
          <w:sz w:val="26"/>
          <w:szCs w:val="26"/>
        </w:rPr>
        <w:t>" по реализации мероприятия "Пополнение и обеспечение сохранности библиотечного фонда документов».</w:t>
      </w:r>
      <w:r w:rsidR="00922C60" w:rsidRPr="00534817">
        <w:rPr>
          <w:rFonts w:ascii="Times New Roman" w:hAnsi="Times New Roman" w:cs="Times New Roman"/>
          <w:sz w:val="26"/>
          <w:szCs w:val="26"/>
        </w:rPr>
        <w:t xml:space="preserve"> Объем охваченных проверкой средств составил 48 341,8 тыс. рублей</w:t>
      </w:r>
      <w:r w:rsidR="007B41D3" w:rsidRPr="00534817">
        <w:rPr>
          <w:rFonts w:ascii="Times New Roman" w:hAnsi="Times New Roman" w:cs="Times New Roman"/>
          <w:sz w:val="26"/>
          <w:szCs w:val="26"/>
        </w:rPr>
        <w:t xml:space="preserve">. </w:t>
      </w:r>
      <w:r w:rsidR="00534817" w:rsidRPr="00534817">
        <w:rPr>
          <w:rFonts w:ascii="Times New Roman" w:hAnsi="Times New Roman" w:cs="Times New Roman"/>
          <w:sz w:val="26"/>
          <w:szCs w:val="26"/>
        </w:rPr>
        <w:t xml:space="preserve">В ходе проверки нарушений не установлено. По результатам контрольного мероприятия </w:t>
      </w:r>
      <w:r w:rsidR="00534817">
        <w:rPr>
          <w:rFonts w:ascii="Times New Roman" w:hAnsi="Times New Roman" w:cs="Times New Roman"/>
          <w:sz w:val="26"/>
          <w:szCs w:val="26"/>
        </w:rPr>
        <w:t>составлен акт, направлено представление.</w:t>
      </w:r>
    </w:p>
    <w:p w:rsidR="00DF2D01" w:rsidRDefault="006C1324" w:rsidP="00DF2D0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 работы финансового управления муниципального образования «Городской округ </w:t>
      </w:r>
      <w:proofErr w:type="spellStart"/>
      <w:r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>» за 2020 год выполнен в полном объеме</w:t>
      </w:r>
      <w:r w:rsidR="000B5679">
        <w:rPr>
          <w:rFonts w:ascii="Times New Roman" w:hAnsi="Times New Roman" w:cs="Times New Roman"/>
          <w:sz w:val="26"/>
          <w:szCs w:val="26"/>
        </w:rPr>
        <w:t>.</w:t>
      </w:r>
    </w:p>
    <w:p w:rsidR="004F1B94" w:rsidRDefault="004F1B94" w:rsidP="00DF2D0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Общая штатная численность финансового управления МО «Городской округ </w:t>
      </w:r>
      <w:proofErr w:type="spellStart"/>
      <w:r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CC5173">
        <w:rPr>
          <w:rFonts w:ascii="Times New Roman" w:hAnsi="Times New Roman" w:cs="Times New Roman"/>
          <w:sz w:val="26"/>
          <w:szCs w:val="26"/>
        </w:rPr>
        <w:t xml:space="preserve"> составляет 12 чел., из них принимающие участие в осуществлении контрольных мероприятий 4 чел.</w:t>
      </w:r>
      <w:r w:rsidR="00A168BD">
        <w:rPr>
          <w:rFonts w:ascii="Times New Roman" w:hAnsi="Times New Roman" w:cs="Times New Roman"/>
          <w:sz w:val="26"/>
          <w:szCs w:val="26"/>
        </w:rPr>
        <w:t xml:space="preserve"> Объем бюджетных средств, затраченных на содержание финансового управления МО «Городской округ </w:t>
      </w:r>
      <w:proofErr w:type="spellStart"/>
      <w:r w:rsidR="00A168BD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="00A168BD">
        <w:rPr>
          <w:rFonts w:ascii="Times New Roman" w:hAnsi="Times New Roman" w:cs="Times New Roman"/>
          <w:sz w:val="26"/>
          <w:szCs w:val="26"/>
        </w:rPr>
        <w:t xml:space="preserve">» </w:t>
      </w:r>
      <w:r w:rsidR="00CF5F53">
        <w:rPr>
          <w:rFonts w:ascii="Times New Roman" w:hAnsi="Times New Roman" w:cs="Times New Roman"/>
          <w:sz w:val="26"/>
          <w:szCs w:val="26"/>
        </w:rPr>
        <w:t xml:space="preserve">в 2020 году </w:t>
      </w:r>
      <w:r w:rsidR="00A168BD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D72D9F">
        <w:rPr>
          <w:rFonts w:ascii="Times New Roman" w:hAnsi="Times New Roman" w:cs="Times New Roman"/>
          <w:sz w:val="26"/>
          <w:szCs w:val="26"/>
        </w:rPr>
        <w:t>21 862,0 тыс.</w:t>
      </w:r>
      <w:r w:rsidR="00C64299">
        <w:rPr>
          <w:rFonts w:ascii="Times New Roman" w:hAnsi="Times New Roman" w:cs="Times New Roman"/>
          <w:sz w:val="26"/>
          <w:szCs w:val="26"/>
        </w:rPr>
        <w:t xml:space="preserve"> </w:t>
      </w:r>
      <w:r w:rsidR="00D72D9F">
        <w:rPr>
          <w:rFonts w:ascii="Times New Roman" w:hAnsi="Times New Roman" w:cs="Times New Roman"/>
          <w:sz w:val="26"/>
          <w:szCs w:val="26"/>
        </w:rPr>
        <w:t>руб</w:t>
      </w:r>
      <w:r w:rsidR="00AB47C8">
        <w:rPr>
          <w:rFonts w:ascii="Times New Roman" w:hAnsi="Times New Roman" w:cs="Times New Roman"/>
          <w:sz w:val="26"/>
          <w:szCs w:val="26"/>
        </w:rPr>
        <w:t>лей</w:t>
      </w:r>
      <w:bookmarkStart w:id="0" w:name="_GoBack"/>
      <w:bookmarkEnd w:id="0"/>
      <w:r w:rsidR="00D72D9F">
        <w:rPr>
          <w:rFonts w:ascii="Times New Roman" w:hAnsi="Times New Roman" w:cs="Times New Roman"/>
          <w:sz w:val="26"/>
          <w:szCs w:val="26"/>
        </w:rPr>
        <w:t>.</w:t>
      </w:r>
    </w:p>
    <w:p w:rsidR="006C1324" w:rsidRPr="00534817" w:rsidRDefault="006C1324" w:rsidP="006C1324">
      <w:pPr>
        <w:pStyle w:val="a3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sectPr w:rsidR="006C1324" w:rsidRPr="00534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C17E48"/>
    <w:multiLevelType w:val="hybridMultilevel"/>
    <w:tmpl w:val="D956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D49"/>
    <w:rsid w:val="00087FCB"/>
    <w:rsid w:val="000A4C44"/>
    <w:rsid w:val="000B5679"/>
    <w:rsid w:val="001B48A4"/>
    <w:rsid w:val="001C1119"/>
    <w:rsid w:val="001D4FC5"/>
    <w:rsid w:val="0022068B"/>
    <w:rsid w:val="00265097"/>
    <w:rsid w:val="0032346B"/>
    <w:rsid w:val="00407072"/>
    <w:rsid w:val="004207DA"/>
    <w:rsid w:val="00492B77"/>
    <w:rsid w:val="004F1B94"/>
    <w:rsid w:val="00534817"/>
    <w:rsid w:val="00557E1C"/>
    <w:rsid w:val="00584C14"/>
    <w:rsid w:val="00653D98"/>
    <w:rsid w:val="006C1324"/>
    <w:rsid w:val="006E7F91"/>
    <w:rsid w:val="00767168"/>
    <w:rsid w:val="007B41D3"/>
    <w:rsid w:val="007E186E"/>
    <w:rsid w:val="008943F0"/>
    <w:rsid w:val="00922C60"/>
    <w:rsid w:val="00991D49"/>
    <w:rsid w:val="00A0173C"/>
    <w:rsid w:val="00A168BD"/>
    <w:rsid w:val="00A54057"/>
    <w:rsid w:val="00A8732B"/>
    <w:rsid w:val="00AB47C8"/>
    <w:rsid w:val="00B3427A"/>
    <w:rsid w:val="00B50022"/>
    <w:rsid w:val="00B56950"/>
    <w:rsid w:val="00BA2FD6"/>
    <w:rsid w:val="00BE19DC"/>
    <w:rsid w:val="00BF2754"/>
    <w:rsid w:val="00C64299"/>
    <w:rsid w:val="00CA343F"/>
    <w:rsid w:val="00CA5B45"/>
    <w:rsid w:val="00CC5173"/>
    <w:rsid w:val="00CF5F53"/>
    <w:rsid w:val="00D041EF"/>
    <w:rsid w:val="00D2146A"/>
    <w:rsid w:val="00D55986"/>
    <w:rsid w:val="00D72D9F"/>
    <w:rsid w:val="00DF2D01"/>
    <w:rsid w:val="00E23AAA"/>
    <w:rsid w:val="00EF5F1F"/>
    <w:rsid w:val="00F31B5C"/>
    <w:rsid w:val="00F5520C"/>
    <w:rsid w:val="00F56E0C"/>
    <w:rsid w:val="00FC3FB5"/>
    <w:rsid w:val="00FF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C6FF47-43B0-44C4-AF9F-49B76864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E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Смирнова</dc:creator>
  <cp:keywords/>
  <dc:description/>
  <cp:lastModifiedBy>Екатерина Н. Смирнова</cp:lastModifiedBy>
  <cp:revision>63</cp:revision>
  <dcterms:created xsi:type="dcterms:W3CDTF">2021-03-25T05:21:00Z</dcterms:created>
  <dcterms:modified xsi:type="dcterms:W3CDTF">2021-03-29T06:42:00Z</dcterms:modified>
</cp:coreProperties>
</file>